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88555" w14:textId="77777777" w:rsidR="00752DE3" w:rsidRPr="00B202A3" w:rsidRDefault="00752DE3" w:rsidP="00752DE3">
      <w:pPr>
        <w:contextualSpacing/>
        <w:jc w:val="center"/>
        <w:rPr>
          <w:b/>
          <w:sz w:val="28"/>
          <w:szCs w:val="28"/>
        </w:rPr>
      </w:pPr>
      <w:r w:rsidRPr="00B202A3">
        <w:rPr>
          <w:b/>
          <w:sz w:val="28"/>
          <w:szCs w:val="28"/>
        </w:rPr>
        <w:t xml:space="preserve">СПРАВКА-ОБОСНОВАНИЕ </w:t>
      </w:r>
    </w:p>
    <w:p w14:paraId="565FD4D6" w14:textId="77777777" w:rsidR="00433BB3" w:rsidRPr="00B202A3" w:rsidRDefault="00433BB3" w:rsidP="00752DE3">
      <w:pPr>
        <w:contextualSpacing/>
        <w:jc w:val="center"/>
        <w:rPr>
          <w:b/>
          <w:sz w:val="28"/>
          <w:szCs w:val="28"/>
        </w:rPr>
      </w:pPr>
    </w:p>
    <w:p w14:paraId="3574F01B" w14:textId="77777777" w:rsidR="00752DE3" w:rsidRPr="00B202A3" w:rsidRDefault="00752DE3" w:rsidP="00752DE3">
      <w:pPr>
        <w:contextualSpacing/>
        <w:jc w:val="center"/>
        <w:rPr>
          <w:b/>
          <w:sz w:val="28"/>
          <w:szCs w:val="28"/>
        </w:rPr>
      </w:pPr>
      <w:r w:rsidRPr="00B202A3">
        <w:rPr>
          <w:b/>
          <w:sz w:val="28"/>
          <w:szCs w:val="28"/>
        </w:rPr>
        <w:t xml:space="preserve">к проекту постановления Кабинета Министров </w:t>
      </w:r>
    </w:p>
    <w:p w14:paraId="622C17E5" w14:textId="759A4EAD" w:rsidR="00752DE3" w:rsidRPr="00B202A3" w:rsidRDefault="00752DE3" w:rsidP="00752DE3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B202A3">
        <w:rPr>
          <w:b/>
          <w:sz w:val="28"/>
          <w:szCs w:val="28"/>
        </w:rPr>
        <w:t xml:space="preserve">Кыргызской </w:t>
      </w:r>
      <w:r w:rsidR="00B202A3" w:rsidRPr="00B202A3">
        <w:rPr>
          <w:b/>
          <w:sz w:val="28"/>
          <w:szCs w:val="28"/>
        </w:rPr>
        <w:t xml:space="preserve">Республики </w:t>
      </w:r>
      <w:r w:rsidR="000F4852">
        <w:rPr>
          <w:b/>
          <w:sz w:val="28"/>
          <w:szCs w:val="28"/>
        </w:rPr>
        <w:t>«</w:t>
      </w:r>
      <w:r w:rsidR="00B202A3" w:rsidRPr="00B202A3">
        <w:rPr>
          <w:b/>
          <w:sz w:val="28"/>
          <w:szCs w:val="28"/>
        </w:rPr>
        <w:t>О</w:t>
      </w:r>
      <w:r w:rsidR="00433BB3" w:rsidRPr="00B202A3">
        <w:rPr>
          <w:b/>
          <w:sz w:val="28"/>
          <w:szCs w:val="28"/>
        </w:rPr>
        <w:t xml:space="preserve"> </w:t>
      </w:r>
      <w:r w:rsidR="00B202A3" w:rsidRPr="00B202A3">
        <w:rPr>
          <w:b/>
          <w:sz w:val="28"/>
          <w:szCs w:val="28"/>
        </w:rPr>
        <w:t>внесении изменении</w:t>
      </w:r>
      <w:r w:rsidR="00433BB3" w:rsidRPr="00B202A3">
        <w:rPr>
          <w:b/>
          <w:sz w:val="28"/>
          <w:szCs w:val="28"/>
        </w:rPr>
        <w:t xml:space="preserve"> в </w:t>
      </w:r>
      <w:r w:rsidR="00B202A3" w:rsidRPr="00B202A3">
        <w:rPr>
          <w:b/>
          <w:sz w:val="28"/>
          <w:szCs w:val="28"/>
        </w:rPr>
        <w:t>постановлени</w:t>
      </w:r>
      <w:r w:rsidR="000F4852">
        <w:rPr>
          <w:b/>
          <w:sz w:val="28"/>
          <w:szCs w:val="28"/>
        </w:rPr>
        <w:t>е</w:t>
      </w:r>
      <w:r w:rsidR="00433BB3" w:rsidRPr="00B202A3">
        <w:rPr>
          <w:b/>
          <w:sz w:val="28"/>
          <w:szCs w:val="28"/>
        </w:rPr>
        <w:t xml:space="preserve"> </w:t>
      </w:r>
      <w:r w:rsidR="000E046C">
        <w:rPr>
          <w:b/>
          <w:sz w:val="28"/>
          <w:szCs w:val="28"/>
        </w:rPr>
        <w:t xml:space="preserve">Кабинета Министров </w:t>
      </w:r>
      <w:r w:rsidR="00433BB3" w:rsidRPr="00B202A3">
        <w:rPr>
          <w:b/>
          <w:sz w:val="28"/>
          <w:szCs w:val="28"/>
        </w:rPr>
        <w:t xml:space="preserve">Кыргызской Республики </w:t>
      </w:r>
      <w:r w:rsidR="000F4852">
        <w:rPr>
          <w:b/>
          <w:sz w:val="28"/>
          <w:szCs w:val="28"/>
        </w:rPr>
        <w:br/>
      </w:r>
      <w:r w:rsidRPr="00B202A3">
        <w:rPr>
          <w:b/>
          <w:sz w:val="28"/>
          <w:szCs w:val="28"/>
        </w:rPr>
        <w:t>«</w:t>
      </w:r>
      <w:r w:rsidRPr="00B202A3">
        <w:rPr>
          <w:b/>
          <w:bCs/>
          <w:sz w:val="28"/>
          <w:szCs w:val="28"/>
        </w:rPr>
        <w:t>О</w:t>
      </w:r>
      <w:r w:rsidR="00433BB3" w:rsidRPr="00B202A3">
        <w:rPr>
          <w:b/>
          <w:bCs/>
          <w:sz w:val="28"/>
          <w:szCs w:val="28"/>
        </w:rPr>
        <w:t xml:space="preserve"> н</w:t>
      </w:r>
      <w:r w:rsidR="000F4852">
        <w:rPr>
          <w:b/>
          <w:bCs/>
          <w:sz w:val="28"/>
          <w:szCs w:val="28"/>
        </w:rPr>
        <w:t>екоторых вопросах Министерства ч</w:t>
      </w:r>
      <w:r w:rsidR="00433BB3" w:rsidRPr="00B202A3">
        <w:rPr>
          <w:b/>
          <w:bCs/>
          <w:sz w:val="28"/>
          <w:szCs w:val="28"/>
        </w:rPr>
        <w:t>резвычайных ситуаций Кыргызской Республики</w:t>
      </w:r>
      <w:r w:rsidR="00433BB3" w:rsidRPr="00B202A3">
        <w:rPr>
          <w:rFonts w:eastAsia="Calibri"/>
          <w:b/>
          <w:sz w:val="28"/>
          <w:szCs w:val="28"/>
          <w:lang w:eastAsia="en-US"/>
        </w:rPr>
        <w:t>»</w:t>
      </w:r>
      <w:r w:rsidR="006815E2">
        <w:rPr>
          <w:rFonts w:eastAsia="Calibri"/>
          <w:b/>
          <w:sz w:val="28"/>
          <w:szCs w:val="28"/>
          <w:lang w:eastAsia="en-US"/>
        </w:rPr>
        <w:t xml:space="preserve"> от 15 ноября 2021 года</w:t>
      </w:r>
      <w:r w:rsidR="00433BB3" w:rsidRPr="00B202A3">
        <w:rPr>
          <w:rFonts w:eastAsia="Calibri"/>
          <w:b/>
          <w:sz w:val="28"/>
          <w:szCs w:val="28"/>
          <w:lang w:eastAsia="en-US"/>
        </w:rPr>
        <w:t xml:space="preserve"> №262.</w:t>
      </w:r>
    </w:p>
    <w:p w14:paraId="509D8F19" w14:textId="77777777" w:rsidR="00B202A3" w:rsidRPr="00B202A3" w:rsidRDefault="00B202A3" w:rsidP="00752DE3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14:paraId="478782EE" w14:textId="77777777" w:rsidR="00752DE3" w:rsidRPr="00B202A3" w:rsidRDefault="00752DE3" w:rsidP="000F48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02A3">
        <w:rPr>
          <w:rFonts w:ascii="Times New Roman" w:hAnsi="Times New Roman"/>
          <w:b/>
          <w:sz w:val="28"/>
          <w:szCs w:val="28"/>
        </w:rPr>
        <w:t>Цель и задачи</w:t>
      </w:r>
    </w:p>
    <w:p w14:paraId="34B6BDED" w14:textId="546E90BE" w:rsidR="00A870E9" w:rsidRPr="00B202A3" w:rsidRDefault="006815E2" w:rsidP="000F4852">
      <w:pPr>
        <w:pStyle w:val="a9"/>
        <w:ind w:firstLine="708"/>
        <w:jc w:val="both"/>
        <w:rPr>
          <w:b/>
          <w:bCs/>
          <w:iCs/>
          <w:sz w:val="28"/>
          <w:szCs w:val="28"/>
        </w:rPr>
      </w:pPr>
      <w:r>
        <w:rPr>
          <w:rStyle w:val="y2iqfc"/>
          <w:rFonts w:eastAsia="Calibri"/>
          <w:sz w:val="28"/>
          <w:szCs w:val="28"/>
        </w:rPr>
        <w:t>Настоя</w:t>
      </w:r>
      <w:r w:rsidRPr="00B202A3">
        <w:rPr>
          <w:rStyle w:val="y2iqfc"/>
          <w:rFonts w:eastAsia="Calibri"/>
          <w:sz w:val="28"/>
          <w:szCs w:val="28"/>
        </w:rPr>
        <w:t>щий</w:t>
      </w:r>
      <w:r w:rsidR="00B202A3">
        <w:rPr>
          <w:rStyle w:val="y2iqfc"/>
          <w:rFonts w:eastAsia="Calibri"/>
          <w:sz w:val="28"/>
          <w:szCs w:val="28"/>
        </w:rPr>
        <w:t xml:space="preserve"> проект Постано</w:t>
      </w:r>
      <w:r w:rsidR="00062E9D" w:rsidRPr="00B202A3">
        <w:rPr>
          <w:rStyle w:val="y2iqfc"/>
          <w:rFonts w:eastAsia="Calibri"/>
          <w:sz w:val="28"/>
          <w:szCs w:val="28"/>
        </w:rPr>
        <w:t>вления</w:t>
      </w:r>
      <w:r w:rsidR="00411392" w:rsidRPr="00B202A3">
        <w:rPr>
          <w:rStyle w:val="y2iqfc"/>
          <w:rFonts w:eastAsia="Calibri"/>
          <w:sz w:val="28"/>
          <w:szCs w:val="28"/>
        </w:rPr>
        <w:t xml:space="preserve"> Кабинета </w:t>
      </w:r>
      <w:r w:rsidR="000F4852" w:rsidRPr="00B202A3">
        <w:rPr>
          <w:rStyle w:val="y2iqfc"/>
          <w:rFonts w:eastAsia="Calibri"/>
          <w:sz w:val="28"/>
          <w:szCs w:val="28"/>
        </w:rPr>
        <w:t xml:space="preserve">Министров </w:t>
      </w:r>
      <w:r w:rsidR="00411392" w:rsidRPr="00B202A3">
        <w:rPr>
          <w:rStyle w:val="y2iqfc"/>
          <w:rFonts w:eastAsia="Calibri"/>
          <w:sz w:val="28"/>
          <w:szCs w:val="28"/>
        </w:rPr>
        <w:t>Кыргызской Р</w:t>
      </w:r>
      <w:r w:rsidR="00062E9D" w:rsidRPr="00B202A3">
        <w:rPr>
          <w:rStyle w:val="y2iqfc"/>
          <w:rFonts w:eastAsia="Calibri"/>
          <w:sz w:val="28"/>
          <w:szCs w:val="28"/>
        </w:rPr>
        <w:t>еспублики разрабо</w:t>
      </w:r>
      <w:r>
        <w:rPr>
          <w:rStyle w:val="y2iqfc"/>
          <w:rFonts w:eastAsia="Calibri"/>
          <w:sz w:val="28"/>
          <w:szCs w:val="28"/>
        </w:rPr>
        <w:t>тан</w:t>
      </w:r>
      <w:r w:rsidR="00AC2431" w:rsidRPr="00AC2431">
        <w:rPr>
          <w:color w:val="000000" w:themeColor="text1"/>
          <w:sz w:val="28"/>
          <w:szCs w:val="28"/>
        </w:rPr>
        <w:t xml:space="preserve"> </w:t>
      </w:r>
      <w:r w:rsidR="00AC2431" w:rsidRPr="00B202A3">
        <w:rPr>
          <w:color w:val="000000" w:themeColor="text1"/>
          <w:sz w:val="28"/>
          <w:szCs w:val="28"/>
        </w:rPr>
        <w:t>во исполнение пункта 19 Плана мероприятий Правительства Кыргызской Республики «О мерах по повышению эффективности работы системы предотвращения чрезвычайных ситуаций»,</w:t>
      </w:r>
      <w:r w:rsidR="00AC2431" w:rsidRPr="00B202A3">
        <w:rPr>
          <w:sz w:val="28"/>
          <w:szCs w:val="28"/>
        </w:rPr>
        <w:t xml:space="preserve"> также в соответствии постановлением Правительства Кыргызской Республики от  29 января 2018 года </w:t>
      </w:r>
      <w:r w:rsidR="000F4852" w:rsidRPr="00B202A3">
        <w:rPr>
          <w:sz w:val="28"/>
          <w:szCs w:val="28"/>
        </w:rPr>
        <w:t>№ 58</w:t>
      </w:r>
      <w:r w:rsidR="000F4852">
        <w:rPr>
          <w:sz w:val="28"/>
          <w:szCs w:val="28"/>
        </w:rPr>
        <w:t xml:space="preserve">, </w:t>
      </w:r>
      <w:r w:rsidR="000F4852" w:rsidRPr="00B202A3">
        <w:rPr>
          <w:sz w:val="28"/>
          <w:szCs w:val="28"/>
        </w:rPr>
        <w:t xml:space="preserve"> </w:t>
      </w:r>
      <w:r w:rsidR="00AC2431" w:rsidRPr="00B202A3">
        <w:rPr>
          <w:sz w:val="28"/>
          <w:szCs w:val="28"/>
        </w:rPr>
        <w:t>«О Концепции комплексной защиты населения и территории Кыргызской Республики от чрезвычайных ситуаций на 2018-2030 годы»</w:t>
      </w:r>
      <w:r w:rsidR="00AC2431">
        <w:rPr>
          <w:sz w:val="28"/>
          <w:szCs w:val="28"/>
        </w:rPr>
        <w:t xml:space="preserve">, а также </w:t>
      </w:r>
      <w:r>
        <w:rPr>
          <w:rStyle w:val="y2iqfc"/>
          <w:rFonts w:eastAsia="Calibri"/>
          <w:sz w:val="28"/>
          <w:szCs w:val="28"/>
        </w:rPr>
        <w:t xml:space="preserve">в </w:t>
      </w:r>
      <w:r w:rsidR="00AC2431">
        <w:rPr>
          <w:rStyle w:val="y2iqfc"/>
          <w:rFonts w:eastAsia="Calibri"/>
          <w:sz w:val="28"/>
          <w:szCs w:val="28"/>
        </w:rPr>
        <w:t>реализации р</w:t>
      </w:r>
      <w:r w:rsidR="00062E9D" w:rsidRPr="00B202A3">
        <w:rPr>
          <w:color w:val="000000" w:themeColor="text1"/>
          <w:sz w:val="28"/>
          <w:szCs w:val="28"/>
        </w:rPr>
        <w:t>ешения Совета безопасности Кыргызской Республики от 31 июля 2017 года</w:t>
      </w:r>
      <w:r w:rsidR="000F4852">
        <w:rPr>
          <w:color w:val="000000" w:themeColor="text1"/>
          <w:sz w:val="28"/>
          <w:szCs w:val="28"/>
        </w:rPr>
        <w:t xml:space="preserve"> </w:t>
      </w:r>
      <w:r w:rsidR="000F4852" w:rsidRPr="00B202A3">
        <w:rPr>
          <w:color w:val="000000" w:themeColor="text1"/>
          <w:sz w:val="28"/>
          <w:szCs w:val="28"/>
        </w:rPr>
        <w:t>№ 2</w:t>
      </w:r>
      <w:r w:rsidR="00A870E9" w:rsidRPr="00B202A3">
        <w:rPr>
          <w:sz w:val="28"/>
          <w:szCs w:val="28"/>
        </w:rPr>
        <w:t xml:space="preserve">. </w:t>
      </w:r>
    </w:p>
    <w:p w14:paraId="61A1024A" w14:textId="5A43B572" w:rsidR="00411392" w:rsidRPr="001B2A67" w:rsidRDefault="00A870E9" w:rsidP="006815E2">
      <w:pPr>
        <w:contextualSpacing/>
        <w:jc w:val="both"/>
        <w:rPr>
          <w:sz w:val="28"/>
          <w:szCs w:val="28"/>
        </w:rPr>
      </w:pPr>
      <w:r w:rsidRPr="00B202A3">
        <w:rPr>
          <w:color w:val="000000" w:themeColor="text1"/>
          <w:sz w:val="28"/>
          <w:szCs w:val="28"/>
        </w:rPr>
        <w:t xml:space="preserve"> </w:t>
      </w:r>
      <w:r w:rsidR="006815E2">
        <w:rPr>
          <w:color w:val="000000" w:themeColor="text1"/>
          <w:sz w:val="28"/>
          <w:szCs w:val="28"/>
        </w:rPr>
        <w:tab/>
      </w:r>
      <w:r w:rsidR="00411392" w:rsidRPr="001B2A67">
        <w:rPr>
          <w:sz w:val="28"/>
          <w:szCs w:val="28"/>
        </w:rPr>
        <w:t xml:space="preserve">Целью настоящего проекта постановления Кабинета </w:t>
      </w:r>
      <w:r w:rsidR="000F4852" w:rsidRPr="001B2A67">
        <w:rPr>
          <w:sz w:val="28"/>
          <w:szCs w:val="28"/>
        </w:rPr>
        <w:t xml:space="preserve">Министров </w:t>
      </w:r>
      <w:r w:rsidR="00411392" w:rsidRPr="001B2A67">
        <w:rPr>
          <w:sz w:val="28"/>
          <w:szCs w:val="28"/>
        </w:rPr>
        <w:t xml:space="preserve">Кыргызской Республики является </w:t>
      </w:r>
      <w:r w:rsidR="00B202A3" w:rsidRPr="001B2A67">
        <w:rPr>
          <w:sz w:val="28"/>
          <w:szCs w:val="28"/>
        </w:rPr>
        <w:t xml:space="preserve">защита населения и территорий от пожаров, </w:t>
      </w:r>
      <w:r w:rsidR="00411392" w:rsidRPr="001B2A67">
        <w:rPr>
          <w:sz w:val="28"/>
          <w:szCs w:val="28"/>
        </w:rPr>
        <w:t xml:space="preserve">повышение </w:t>
      </w:r>
      <w:r w:rsidR="00B202A3" w:rsidRPr="001B2A67">
        <w:rPr>
          <w:sz w:val="28"/>
          <w:szCs w:val="28"/>
        </w:rPr>
        <w:t>безопасности граждан от различных видов чрезвычайных</w:t>
      </w:r>
      <w:r w:rsidR="000F4852" w:rsidRPr="001B2A67">
        <w:rPr>
          <w:sz w:val="28"/>
          <w:szCs w:val="28"/>
        </w:rPr>
        <w:t xml:space="preserve"> ситуаций</w:t>
      </w:r>
      <w:r w:rsidR="00B202A3" w:rsidRPr="001B2A67">
        <w:rPr>
          <w:sz w:val="28"/>
          <w:szCs w:val="28"/>
        </w:rPr>
        <w:t xml:space="preserve"> путем подготовки высококвалифицированных </w:t>
      </w:r>
      <w:r w:rsidR="006815E2" w:rsidRPr="001B2A67">
        <w:rPr>
          <w:sz w:val="28"/>
          <w:szCs w:val="28"/>
        </w:rPr>
        <w:t>специалистов для М</w:t>
      </w:r>
      <w:r w:rsidR="00B202A3" w:rsidRPr="001B2A67">
        <w:rPr>
          <w:sz w:val="28"/>
          <w:szCs w:val="28"/>
        </w:rPr>
        <w:t>инистерства чрезвычайных ситуаций Кыргызской Республики</w:t>
      </w:r>
      <w:r w:rsidR="006815E2" w:rsidRPr="001B2A67">
        <w:rPr>
          <w:sz w:val="28"/>
          <w:szCs w:val="28"/>
        </w:rPr>
        <w:t xml:space="preserve"> по полному циклу обучения на базе высшего профессионального образования</w:t>
      </w:r>
      <w:r w:rsidR="00B202A3" w:rsidRPr="001B2A67">
        <w:rPr>
          <w:sz w:val="28"/>
          <w:szCs w:val="28"/>
        </w:rPr>
        <w:t xml:space="preserve">.  </w:t>
      </w:r>
    </w:p>
    <w:p w14:paraId="78E1BEE0" w14:textId="0668FE0E" w:rsidR="006815E2" w:rsidRDefault="006815E2" w:rsidP="006815E2">
      <w:pPr>
        <w:widowControl/>
        <w:autoSpaceDE/>
        <w:autoSpaceDN/>
        <w:adjustRightInd/>
        <w:ind w:firstLine="708"/>
        <w:jc w:val="both"/>
        <w:rPr>
          <w:sz w:val="27"/>
          <w:szCs w:val="27"/>
        </w:rPr>
      </w:pPr>
      <w:r w:rsidRPr="002B2A2D">
        <w:rPr>
          <w:sz w:val="27"/>
          <w:szCs w:val="27"/>
        </w:rPr>
        <w:t>Данным проектом постановления Кабинета Министров Кыргызской Республики предусматривается внесение измене</w:t>
      </w:r>
      <w:r>
        <w:rPr>
          <w:sz w:val="27"/>
          <w:szCs w:val="27"/>
        </w:rPr>
        <w:t xml:space="preserve">ний в постановление Кабинета </w:t>
      </w:r>
      <w:r w:rsidR="000F4852">
        <w:rPr>
          <w:sz w:val="27"/>
          <w:szCs w:val="27"/>
        </w:rPr>
        <w:t xml:space="preserve">Министров </w:t>
      </w:r>
      <w:r w:rsidRPr="002B2A2D">
        <w:rPr>
          <w:sz w:val="27"/>
          <w:szCs w:val="27"/>
        </w:rPr>
        <w:t>Кыргызской Республики</w:t>
      </w:r>
      <w:r w:rsidRPr="006815E2">
        <w:rPr>
          <w:sz w:val="27"/>
          <w:szCs w:val="27"/>
        </w:rPr>
        <w:t xml:space="preserve"> </w:t>
      </w:r>
      <w:r w:rsidR="000F4852">
        <w:rPr>
          <w:sz w:val="27"/>
          <w:szCs w:val="27"/>
        </w:rPr>
        <w:br/>
      </w:r>
      <w:r>
        <w:rPr>
          <w:sz w:val="27"/>
          <w:szCs w:val="27"/>
        </w:rPr>
        <w:t>«</w:t>
      </w:r>
      <w:r w:rsidRPr="006815E2">
        <w:rPr>
          <w:bCs/>
          <w:sz w:val="28"/>
          <w:szCs w:val="28"/>
        </w:rPr>
        <w:t xml:space="preserve">О некоторых вопросах Министерства </w:t>
      </w:r>
      <w:r w:rsidR="000F4852" w:rsidRPr="006815E2">
        <w:rPr>
          <w:bCs/>
          <w:sz w:val="28"/>
          <w:szCs w:val="28"/>
        </w:rPr>
        <w:t xml:space="preserve">чрезвычайных </w:t>
      </w:r>
      <w:r w:rsidRPr="006815E2">
        <w:rPr>
          <w:bCs/>
          <w:sz w:val="28"/>
          <w:szCs w:val="28"/>
        </w:rPr>
        <w:t>ситуаций Кыргызской Республики</w:t>
      </w:r>
      <w:r w:rsidRPr="006815E2">
        <w:rPr>
          <w:rFonts w:eastAsia="Calibri"/>
          <w:sz w:val="28"/>
          <w:szCs w:val="28"/>
          <w:lang w:eastAsia="en-US"/>
        </w:rPr>
        <w:t>» от 15 ноября 2021 года №262</w:t>
      </w:r>
      <w:r>
        <w:rPr>
          <w:rFonts w:eastAsia="Calibri"/>
          <w:sz w:val="28"/>
          <w:szCs w:val="28"/>
          <w:lang w:eastAsia="en-US"/>
        </w:rPr>
        <w:t>.</w:t>
      </w:r>
    </w:p>
    <w:p w14:paraId="07648A18" w14:textId="77777777" w:rsidR="006815E2" w:rsidRPr="00B202A3" w:rsidRDefault="006815E2" w:rsidP="006815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02A3">
        <w:rPr>
          <w:rFonts w:ascii="Times New Roman" w:hAnsi="Times New Roman"/>
          <w:b/>
          <w:sz w:val="28"/>
          <w:szCs w:val="28"/>
        </w:rPr>
        <w:t>Описательная часть</w:t>
      </w:r>
    </w:p>
    <w:p w14:paraId="371271CB" w14:textId="77777777" w:rsidR="00DA39FC" w:rsidRPr="00515706" w:rsidRDefault="002E058E" w:rsidP="002E058E">
      <w:pPr>
        <w:ind w:firstLine="567"/>
        <w:jc w:val="both"/>
        <w:rPr>
          <w:rFonts w:eastAsia="SimSun"/>
          <w:color w:val="000000" w:themeColor="text1"/>
          <w:sz w:val="28"/>
          <w:szCs w:val="28"/>
        </w:rPr>
      </w:pPr>
      <w:r w:rsidRPr="00515706">
        <w:rPr>
          <w:rFonts w:eastAsia="SimSun"/>
          <w:color w:val="000000" w:themeColor="text1"/>
          <w:sz w:val="28"/>
          <w:szCs w:val="28"/>
        </w:rPr>
        <w:t xml:space="preserve">Кыргызская Республика ввиду особого географического расположения и горного климата подвержена разного рода чрезвычайным ситуациям природного и техногенного характера, более 20 видов которых имеют место по всей территории республики. </w:t>
      </w:r>
    </w:p>
    <w:p w14:paraId="59A43FA1" w14:textId="2BAAB98D" w:rsidR="00057546" w:rsidRDefault="00057546" w:rsidP="00D107E3">
      <w:pPr>
        <w:ind w:firstLine="567"/>
        <w:jc w:val="both"/>
        <w:rPr>
          <w:rFonts w:eastAsia="SimSun"/>
          <w:bCs/>
          <w:sz w:val="28"/>
          <w:szCs w:val="28"/>
        </w:rPr>
      </w:pPr>
      <w:r w:rsidRPr="00D54F3C">
        <w:rPr>
          <w:rFonts w:eastAsia="SimSun"/>
          <w:bCs/>
          <w:sz w:val="28"/>
          <w:szCs w:val="28"/>
        </w:rPr>
        <w:t>Исходя из количества произошедших чрез</w:t>
      </w:r>
      <w:r w:rsidR="00D107E3">
        <w:rPr>
          <w:rFonts w:eastAsia="SimSun"/>
          <w:bCs/>
          <w:sz w:val="28"/>
          <w:szCs w:val="28"/>
        </w:rPr>
        <w:t xml:space="preserve">вычайных ситуаций за последние </w:t>
      </w:r>
      <w:r w:rsidRPr="00D54F3C">
        <w:rPr>
          <w:rFonts w:eastAsia="SimSun"/>
          <w:bCs/>
          <w:sz w:val="28"/>
          <w:szCs w:val="28"/>
        </w:rPr>
        <w:t>5 лет, можно в первую очередь проследить не планомерность, в большей степени непредсказуемость из года в год.  Тем не менее, при глубоком изучении многолетнего тренда чрезвычайных ситуаций ясно прослеживается тенденция устойчивого роста чрезвычайных ситуаций от года в год.</w:t>
      </w:r>
      <w:r w:rsidR="00DC60F6">
        <w:rPr>
          <w:rFonts w:eastAsia="SimSun"/>
          <w:bCs/>
          <w:sz w:val="28"/>
          <w:szCs w:val="28"/>
        </w:rPr>
        <w:t xml:space="preserve"> К примеру, с 2017 года по сегодняшний день на территории республики произошло</w:t>
      </w:r>
      <w:r w:rsidR="00C83E48">
        <w:rPr>
          <w:rFonts w:eastAsia="SimSun"/>
          <w:bCs/>
          <w:sz w:val="28"/>
          <w:szCs w:val="28"/>
          <w:lang w:val="ky-KG"/>
        </w:rPr>
        <w:t xml:space="preserve"> </w:t>
      </w:r>
      <w:r w:rsidR="001423C5">
        <w:rPr>
          <w:rFonts w:eastAsia="SimSun"/>
          <w:bCs/>
          <w:sz w:val="28"/>
          <w:szCs w:val="28"/>
        </w:rPr>
        <w:t>551</w:t>
      </w:r>
      <w:r w:rsidR="00DC60F6">
        <w:rPr>
          <w:rFonts w:eastAsia="SimSun"/>
          <w:bCs/>
          <w:sz w:val="28"/>
          <w:szCs w:val="28"/>
        </w:rPr>
        <w:t xml:space="preserve"> чрезвычайных ситуаций,</w:t>
      </w:r>
      <w:r w:rsidR="001423C5">
        <w:rPr>
          <w:rFonts w:eastAsia="SimSun"/>
          <w:bCs/>
          <w:sz w:val="28"/>
          <w:szCs w:val="28"/>
        </w:rPr>
        <w:t xml:space="preserve"> где человеческих</w:t>
      </w:r>
      <w:r w:rsidR="00DC60F6">
        <w:rPr>
          <w:rFonts w:eastAsia="SimSun"/>
          <w:bCs/>
          <w:sz w:val="28"/>
          <w:szCs w:val="28"/>
        </w:rPr>
        <w:t xml:space="preserve"> жертв</w:t>
      </w:r>
      <w:r w:rsidR="001423C5">
        <w:rPr>
          <w:rFonts w:eastAsia="SimSun"/>
          <w:bCs/>
          <w:sz w:val="28"/>
          <w:szCs w:val="28"/>
        </w:rPr>
        <w:t xml:space="preserve"> было 2846 человек</w:t>
      </w:r>
      <w:r w:rsidR="00DC60F6">
        <w:rPr>
          <w:rFonts w:eastAsia="SimSun"/>
          <w:bCs/>
          <w:sz w:val="28"/>
          <w:szCs w:val="28"/>
        </w:rPr>
        <w:t xml:space="preserve"> и материальный ущерб составил </w:t>
      </w:r>
      <w:r w:rsidR="001423C5">
        <w:rPr>
          <w:rFonts w:eastAsia="SimSun"/>
          <w:bCs/>
          <w:sz w:val="28"/>
          <w:szCs w:val="28"/>
        </w:rPr>
        <w:t>4 млрд 763 млн</w:t>
      </w:r>
      <w:r w:rsidR="00DC60F6">
        <w:rPr>
          <w:rFonts w:eastAsia="SimSun"/>
          <w:bCs/>
          <w:sz w:val="28"/>
          <w:szCs w:val="28"/>
        </w:rPr>
        <w:t xml:space="preserve"> </w:t>
      </w:r>
      <w:r w:rsidR="001423C5">
        <w:rPr>
          <w:rFonts w:eastAsia="SimSun"/>
          <w:bCs/>
          <w:sz w:val="28"/>
          <w:szCs w:val="28"/>
        </w:rPr>
        <w:t xml:space="preserve">511 тыс. 100 </w:t>
      </w:r>
      <w:r w:rsidR="00DC60F6">
        <w:rPr>
          <w:rFonts w:eastAsia="SimSun"/>
          <w:bCs/>
          <w:sz w:val="28"/>
          <w:szCs w:val="28"/>
        </w:rPr>
        <w:t>сомов.</w:t>
      </w:r>
    </w:p>
    <w:p w14:paraId="0D29D6E3" w14:textId="77777777" w:rsidR="00D107E3" w:rsidRDefault="00D107E3" w:rsidP="00D107E3">
      <w:pPr>
        <w:ind w:firstLine="567"/>
        <w:jc w:val="both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 xml:space="preserve">Одним из первых шагов решения задачи защиты населения и </w:t>
      </w:r>
      <w:r>
        <w:rPr>
          <w:rFonts w:eastAsia="SimSun"/>
          <w:bCs/>
          <w:sz w:val="28"/>
          <w:szCs w:val="28"/>
        </w:rPr>
        <w:lastRenderedPageBreak/>
        <w:t xml:space="preserve">территорий является подготовка высококвалифицированных специалистов в области Гражданской защиты. </w:t>
      </w:r>
    </w:p>
    <w:p w14:paraId="19257C50" w14:textId="7246A8ED" w:rsidR="00D107E3" w:rsidRDefault="00DC60F6" w:rsidP="00AD02EA">
      <w:pPr>
        <w:pStyle w:val="a9"/>
        <w:ind w:firstLine="567"/>
        <w:jc w:val="both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 xml:space="preserve">В связи с чем, постановлением Правительства Кыргызской Республики от 16 июля 2018 года </w:t>
      </w:r>
      <w:r w:rsidR="000F4852">
        <w:rPr>
          <w:rFonts w:eastAsia="SimSun"/>
          <w:bCs/>
          <w:sz w:val="28"/>
          <w:szCs w:val="28"/>
        </w:rPr>
        <w:t xml:space="preserve">№323 </w:t>
      </w:r>
      <w:r>
        <w:rPr>
          <w:rFonts w:eastAsia="SimSun"/>
          <w:bCs/>
          <w:sz w:val="28"/>
          <w:szCs w:val="28"/>
        </w:rPr>
        <w:t xml:space="preserve">было внесено изменение в постановление Правительства Кыргызской Республики </w:t>
      </w:r>
      <w:r w:rsidR="00C83E48">
        <w:rPr>
          <w:rFonts w:eastAsia="SimSun"/>
          <w:bCs/>
          <w:sz w:val="28"/>
          <w:szCs w:val="28"/>
          <w:lang w:val="ky-KG"/>
        </w:rPr>
        <w:t xml:space="preserve">                                   </w:t>
      </w:r>
      <w:r>
        <w:rPr>
          <w:rFonts w:eastAsia="SimSun"/>
          <w:bCs/>
          <w:sz w:val="28"/>
          <w:szCs w:val="28"/>
        </w:rPr>
        <w:t>«Об установлении двухуровневой структуры высшего профессионального образования в Кыргызской Республике»</w:t>
      </w:r>
      <w:r w:rsidR="00AD02EA">
        <w:rPr>
          <w:rFonts w:eastAsia="SimSun"/>
          <w:bCs/>
          <w:sz w:val="28"/>
          <w:szCs w:val="28"/>
        </w:rPr>
        <w:t xml:space="preserve"> </w:t>
      </w:r>
      <w:r w:rsidR="000F4852">
        <w:rPr>
          <w:rFonts w:eastAsia="SimSun"/>
          <w:bCs/>
          <w:sz w:val="28"/>
          <w:szCs w:val="28"/>
        </w:rPr>
        <w:t xml:space="preserve">от 23 августа 2011 года № 496,  </w:t>
      </w:r>
      <w:r w:rsidR="00AD02EA">
        <w:rPr>
          <w:rFonts w:eastAsia="SimSun"/>
          <w:bCs/>
          <w:sz w:val="28"/>
          <w:szCs w:val="28"/>
        </w:rPr>
        <w:t>в соответствии с которым при В</w:t>
      </w:r>
      <w:r>
        <w:rPr>
          <w:rFonts w:eastAsia="SimSun"/>
          <w:bCs/>
          <w:sz w:val="28"/>
          <w:szCs w:val="28"/>
        </w:rPr>
        <w:t xml:space="preserve">оенном институте </w:t>
      </w:r>
      <w:r w:rsidRPr="00DC60F6">
        <w:rPr>
          <w:sz w:val="28"/>
          <w:szCs w:val="28"/>
          <w:shd w:val="clear" w:color="auto" w:fill="FFFFFF"/>
        </w:rPr>
        <w:t>Вооружённых сил К</w:t>
      </w:r>
      <w:r w:rsidR="00AD02EA">
        <w:rPr>
          <w:sz w:val="28"/>
          <w:szCs w:val="28"/>
          <w:shd w:val="clear" w:color="auto" w:fill="FFFFFF"/>
        </w:rPr>
        <w:t>ыргы</w:t>
      </w:r>
      <w:r w:rsidRPr="00DC60F6">
        <w:rPr>
          <w:sz w:val="28"/>
          <w:szCs w:val="28"/>
          <w:shd w:val="clear" w:color="auto" w:fill="FFFFFF"/>
        </w:rPr>
        <w:t>зской Республики имени Героя Советского Союза генерал-лейтенанта К. </w:t>
      </w:r>
      <w:proofErr w:type="spellStart"/>
      <w:r w:rsidRPr="00DC60F6">
        <w:rPr>
          <w:sz w:val="28"/>
          <w:szCs w:val="28"/>
          <w:shd w:val="clear" w:color="auto" w:fill="FFFFFF"/>
        </w:rPr>
        <w:t>Усенбекова</w:t>
      </w:r>
      <w:proofErr w:type="spellEnd"/>
      <w:r w:rsidRPr="00DC60F6">
        <w:rPr>
          <w:rFonts w:eastAsia="SimSun"/>
          <w:bCs/>
          <w:sz w:val="28"/>
          <w:szCs w:val="28"/>
        </w:rPr>
        <w:t xml:space="preserve"> </w:t>
      </w:r>
      <w:r>
        <w:rPr>
          <w:rFonts w:eastAsia="SimSun"/>
          <w:bCs/>
          <w:sz w:val="28"/>
          <w:szCs w:val="28"/>
        </w:rPr>
        <w:t>создана</w:t>
      </w:r>
      <w:r w:rsidR="00AD02EA">
        <w:rPr>
          <w:rFonts w:eastAsia="SimSun"/>
          <w:bCs/>
          <w:sz w:val="28"/>
          <w:szCs w:val="28"/>
        </w:rPr>
        <w:t xml:space="preserve"> </w:t>
      </w:r>
      <w:r>
        <w:rPr>
          <w:rFonts w:eastAsia="SimSun"/>
          <w:bCs/>
          <w:sz w:val="28"/>
          <w:szCs w:val="28"/>
        </w:rPr>
        <w:t>кафедра «Гражданской защиты»</w:t>
      </w:r>
      <w:r w:rsidR="001423C5">
        <w:rPr>
          <w:rFonts w:eastAsia="SimSun"/>
          <w:bCs/>
          <w:sz w:val="28"/>
          <w:szCs w:val="28"/>
        </w:rPr>
        <w:t>.</w:t>
      </w:r>
    </w:p>
    <w:p w14:paraId="4E1EC53B" w14:textId="77777777" w:rsidR="00DC60F6" w:rsidRDefault="001423C5" w:rsidP="00D107E3">
      <w:pPr>
        <w:ind w:firstLine="567"/>
        <w:jc w:val="both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>Данная кафедра будет осуществлять подготовку военных кадров для МЧС КР по направлениям Гражданской защиты и пожарной безопасности и является совместно созданной</w:t>
      </w:r>
      <w:r w:rsidRPr="001423C5">
        <w:rPr>
          <w:rFonts w:eastAsia="SimSun"/>
          <w:bCs/>
          <w:sz w:val="28"/>
          <w:szCs w:val="28"/>
        </w:rPr>
        <w:t xml:space="preserve"> </w:t>
      </w:r>
      <w:r>
        <w:rPr>
          <w:rFonts w:eastAsia="SimSun"/>
          <w:bCs/>
          <w:sz w:val="28"/>
          <w:szCs w:val="28"/>
        </w:rPr>
        <w:t xml:space="preserve">между Министерством обороны Кыргызской Республики и Министерством чрезвычайных ситуаций Кыргызской Республики. Организация и обеспечение преподавательским составом, материально-техническим обеспечением и учебно – методической базой будет осуществляться со стороны двух министерств. </w:t>
      </w:r>
    </w:p>
    <w:p w14:paraId="0D813CCE" w14:textId="1BCB7680" w:rsidR="001423C5" w:rsidRDefault="001423C5" w:rsidP="00D107E3">
      <w:pPr>
        <w:ind w:firstLine="567"/>
        <w:jc w:val="both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>На основании вышеизложенного данным проектом постановления предлагается внести изменения и дополнения в</w:t>
      </w:r>
      <w:r w:rsidR="000F4852">
        <w:rPr>
          <w:rFonts w:eastAsia="SimSun"/>
          <w:bCs/>
          <w:sz w:val="28"/>
          <w:szCs w:val="28"/>
        </w:rPr>
        <w:t xml:space="preserve"> приложение</w:t>
      </w:r>
      <w:r w:rsidR="00ED4AD4">
        <w:rPr>
          <w:rFonts w:eastAsia="SimSun"/>
          <w:bCs/>
          <w:sz w:val="28"/>
          <w:szCs w:val="28"/>
        </w:rPr>
        <w:t xml:space="preserve"> №10 постановления</w:t>
      </w:r>
      <w:r>
        <w:rPr>
          <w:rFonts w:eastAsia="SimSun"/>
          <w:bCs/>
          <w:sz w:val="28"/>
          <w:szCs w:val="28"/>
        </w:rPr>
        <w:t xml:space="preserve"> Кабинета </w:t>
      </w:r>
      <w:r w:rsidR="000F4852">
        <w:rPr>
          <w:rFonts w:eastAsia="SimSun"/>
          <w:bCs/>
          <w:sz w:val="28"/>
          <w:szCs w:val="28"/>
        </w:rPr>
        <w:t xml:space="preserve">Министров </w:t>
      </w:r>
      <w:r>
        <w:rPr>
          <w:rFonts w:eastAsia="SimSun"/>
          <w:bCs/>
          <w:sz w:val="28"/>
          <w:szCs w:val="28"/>
        </w:rPr>
        <w:t>Кыргызской Республики №</w:t>
      </w:r>
      <w:r w:rsidR="00C83E48">
        <w:rPr>
          <w:rFonts w:eastAsia="SimSun"/>
          <w:bCs/>
          <w:sz w:val="28"/>
          <w:szCs w:val="28"/>
          <w:lang w:val="ky-KG"/>
        </w:rPr>
        <w:t xml:space="preserve"> </w:t>
      </w:r>
      <w:r>
        <w:rPr>
          <w:rFonts w:eastAsia="SimSun"/>
          <w:bCs/>
          <w:sz w:val="28"/>
          <w:szCs w:val="28"/>
        </w:rPr>
        <w:t xml:space="preserve">262 от 15 ноября 2021 года </w:t>
      </w:r>
      <w:r w:rsidR="00ED4AD4">
        <w:rPr>
          <w:sz w:val="27"/>
          <w:szCs w:val="27"/>
        </w:rPr>
        <w:t>«</w:t>
      </w:r>
      <w:r w:rsidR="00ED4AD4" w:rsidRPr="006815E2">
        <w:rPr>
          <w:bCs/>
          <w:sz w:val="28"/>
          <w:szCs w:val="28"/>
        </w:rPr>
        <w:t>О н</w:t>
      </w:r>
      <w:r w:rsidR="000F4852">
        <w:rPr>
          <w:bCs/>
          <w:sz w:val="28"/>
          <w:szCs w:val="28"/>
        </w:rPr>
        <w:t>екоторых вопросах Министерства ч</w:t>
      </w:r>
      <w:r w:rsidR="00ED4AD4" w:rsidRPr="006815E2">
        <w:rPr>
          <w:bCs/>
          <w:sz w:val="28"/>
          <w:szCs w:val="28"/>
        </w:rPr>
        <w:t>резвычайных ситуаций Кыргызской Республики</w:t>
      </w:r>
      <w:r w:rsidR="00ED4AD4" w:rsidRPr="006815E2">
        <w:rPr>
          <w:rFonts w:eastAsia="Calibri"/>
          <w:sz w:val="28"/>
          <w:szCs w:val="28"/>
          <w:lang w:eastAsia="en-US"/>
        </w:rPr>
        <w:t>»</w:t>
      </w:r>
      <w:r w:rsidR="00ED4AD4">
        <w:rPr>
          <w:rFonts w:eastAsia="Calibri"/>
          <w:sz w:val="28"/>
          <w:szCs w:val="28"/>
          <w:lang w:eastAsia="en-US"/>
        </w:rPr>
        <w:t xml:space="preserve">, исключить слова: </w:t>
      </w:r>
    </w:p>
    <w:p w14:paraId="3206728B" w14:textId="37ED70D1" w:rsidR="00ED4AD4" w:rsidRPr="0019728B" w:rsidRDefault="00ED4AD4" w:rsidP="00ED4AD4">
      <w:pPr>
        <w:pStyle w:val="a9"/>
        <w:ind w:firstLine="567"/>
        <w:jc w:val="both"/>
        <w:rPr>
          <w:sz w:val="28"/>
          <w:szCs w:val="28"/>
        </w:rPr>
      </w:pPr>
      <w:r w:rsidRPr="0019728B">
        <w:rPr>
          <w:sz w:val="28"/>
          <w:szCs w:val="28"/>
        </w:rPr>
        <w:t>«</w:t>
      </w:r>
      <w:r w:rsidR="000F4852" w:rsidRPr="0019728B">
        <w:rPr>
          <w:sz w:val="28"/>
          <w:szCs w:val="28"/>
        </w:rPr>
        <w:t>Комплектование штата кафедры «Пожарная безопасность»</w:t>
      </w:r>
      <w:r w:rsidRPr="0019728B">
        <w:rPr>
          <w:sz w:val="28"/>
          <w:szCs w:val="28"/>
        </w:rPr>
        <w:t xml:space="preserve"> Центра согласовывается с Институтом инновационных профессий Кыргызского государственного университета строительства, транспорта и архитектуры имени Н.</w:t>
      </w:r>
      <w:r w:rsidR="003466B7">
        <w:rPr>
          <w:sz w:val="28"/>
          <w:szCs w:val="28"/>
        </w:rPr>
        <w:t xml:space="preserve"> </w:t>
      </w:r>
      <w:proofErr w:type="spellStart"/>
      <w:r w:rsidRPr="0019728B">
        <w:rPr>
          <w:sz w:val="28"/>
          <w:szCs w:val="28"/>
        </w:rPr>
        <w:t>Исанова</w:t>
      </w:r>
      <w:proofErr w:type="spellEnd"/>
      <w:r w:rsidRPr="0019728B">
        <w:rPr>
          <w:sz w:val="28"/>
          <w:szCs w:val="28"/>
        </w:rPr>
        <w:t>.</w:t>
      </w:r>
    </w:p>
    <w:p w14:paraId="3C6511D1" w14:textId="5EECE839" w:rsidR="00ED4AD4" w:rsidRPr="00846DF6" w:rsidRDefault="000F4852" w:rsidP="00ED4AD4">
      <w:pPr>
        <w:pStyle w:val="a9"/>
        <w:ind w:firstLine="567"/>
        <w:jc w:val="both"/>
        <w:rPr>
          <w:sz w:val="28"/>
          <w:szCs w:val="28"/>
        </w:rPr>
      </w:pPr>
      <w:r w:rsidRPr="00846DF6">
        <w:rPr>
          <w:sz w:val="28"/>
          <w:szCs w:val="28"/>
        </w:rPr>
        <w:t>Кафедра «Пожарная безопасность»</w:t>
      </w:r>
      <w:r w:rsidR="00ED4AD4" w:rsidRPr="00846DF6">
        <w:rPr>
          <w:sz w:val="28"/>
          <w:szCs w:val="28"/>
        </w:rPr>
        <w:t xml:space="preserve"> Центра в своей деятельности руководствуется </w:t>
      </w:r>
      <w:hyperlink r:id="rId7" w:history="1">
        <w:r w:rsidR="00ED4AD4" w:rsidRPr="00846DF6">
          <w:rPr>
            <w:sz w:val="28"/>
            <w:szCs w:val="28"/>
          </w:rPr>
          <w:t>Законом</w:t>
        </w:r>
      </w:hyperlink>
      <w:r w:rsidR="00ED4AD4" w:rsidRPr="00846DF6">
        <w:rPr>
          <w:sz w:val="28"/>
          <w:szCs w:val="28"/>
        </w:rPr>
        <w:t xml:space="preserve"> Кыргызской Республики "Об образовании", Государственным образовательным стандартом высшего профессионального образования, иными нормативными правовыми актами Кыргызской Республики, приказами и указаниями Кыргызского государственного университета строительства, транспорта и архитектуры имени </w:t>
      </w:r>
      <w:proofErr w:type="spellStart"/>
      <w:r w:rsidR="00ED4AD4" w:rsidRPr="00846DF6">
        <w:rPr>
          <w:sz w:val="28"/>
          <w:szCs w:val="28"/>
        </w:rPr>
        <w:t>Н.Исанова</w:t>
      </w:r>
      <w:proofErr w:type="spellEnd"/>
      <w:r w:rsidR="00ED4AD4" w:rsidRPr="00846DF6">
        <w:rPr>
          <w:sz w:val="28"/>
          <w:szCs w:val="28"/>
        </w:rPr>
        <w:t>, Института инновационных профессий, а также постановлениями ученых с</w:t>
      </w:r>
      <w:r w:rsidR="000B53B7" w:rsidRPr="00846DF6">
        <w:rPr>
          <w:sz w:val="28"/>
          <w:szCs w:val="28"/>
        </w:rPr>
        <w:t>оветов университета и института</w:t>
      </w:r>
      <w:r w:rsidR="00ED4AD4" w:rsidRPr="00846DF6">
        <w:rPr>
          <w:sz w:val="28"/>
          <w:szCs w:val="28"/>
        </w:rPr>
        <w:t>».</w:t>
      </w:r>
    </w:p>
    <w:p w14:paraId="0C69582B" w14:textId="1A9CE21A" w:rsidR="00ED4AD4" w:rsidRDefault="00ED4AD4" w:rsidP="00ED4AD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SimSun"/>
          <w:bCs/>
          <w:sz w:val="28"/>
          <w:szCs w:val="28"/>
        </w:rPr>
        <w:t xml:space="preserve">В приложении №10 постановления Кабинета </w:t>
      </w:r>
      <w:r w:rsidR="000F4852">
        <w:rPr>
          <w:rFonts w:eastAsia="SimSun"/>
          <w:bCs/>
          <w:sz w:val="28"/>
          <w:szCs w:val="28"/>
        </w:rPr>
        <w:t xml:space="preserve">Министров </w:t>
      </w:r>
      <w:r>
        <w:rPr>
          <w:rFonts w:eastAsia="SimSun"/>
          <w:bCs/>
          <w:sz w:val="28"/>
          <w:szCs w:val="28"/>
        </w:rPr>
        <w:t xml:space="preserve">Кыргызской Республики </w:t>
      </w:r>
      <w:r>
        <w:rPr>
          <w:sz w:val="27"/>
          <w:szCs w:val="27"/>
        </w:rPr>
        <w:t>«</w:t>
      </w:r>
      <w:r w:rsidRPr="006815E2">
        <w:rPr>
          <w:bCs/>
          <w:sz w:val="28"/>
          <w:szCs w:val="28"/>
        </w:rPr>
        <w:t>О н</w:t>
      </w:r>
      <w:r w:rsidR="000F4852">
        <w:rPr>
          <w:bCs/>
          <w:sz w:val="28"/>
          <w:szCs w:val="28"/>
        </w:rPr>
        <w:t>екоторых вопросах Министерства ч</w:t>
      </w:r>
      <w:r w:rsidRPr="006815E2">
        <w:rPr>
          <w:bCs/>
          <w:sz w:val="28"/>
          <w:szCs w:val="28"/>
        </w:rPr>
        <w:t>резвычайных ситуаций Кыргызской Республики</w:t>
      </w:r>
      <w:r w:rsidRPr="006815E2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F4852">
        <w:rPr>
          <w:rFonts w:eastAsia="SimSun"/>
          <w:bCs/>
          <w:sz w:val="28"/>
          <w:szCs w:val="28"/>
        </w:rPr>
        <w:t>от 15 ноября 2021 года №262, включить</w:t>
      </w:r>
      <w:r>
        <w:rPr>
          <w:rFonts w:eastAsia="Calibri"/>
          <w:sz w:val="28"/>
          <w:szCs w:val="28"/>
          <w:lang w:eastAsia="en-US"/>
        </w:rPr>
        <w:t xml:space="preserve"> слова: </w:t>
      </w:r>
    </w:p>
    <w:p w14:paraId="4CD54105" w14:textId="77777777" w:rsidR="00C83E48" w:rsidRDefault="00C83E48" w:rsidP="00C83E48">
      <w:pPr>
        <w:ind w:firstLine="709"/>
        <w:contextualSpacing/>
        <w:jc w:val="both"/>
        <w:rPr>
          <w:sz w:val="28"/>
          <w:szCs w:val="28"/>
        </w:rPr>
      </w:pPr>
      <w:r w:rsidRPr="00E620B5">
        <w:rPr>
          <w:sz w:val="28"/>
          <w:szCs w:val="28"/>
        </w:rPr>
        <w:t>«Кафедра «Гражданской защиты» Центра в своей деятельности руководствуется </w:t>
      </w:r>
      <w:hyperlink r:id="rId8" w:history="1">
        <w:r w:rsidRPr="00E620B5">
          <w:rPr>
            <w:sz w:val="28"/>
            <w:szCs w:val="28"/>
          </w:rPr>
          <w:t>Законом</w:t>
        </w:r>
      </w:hyperlink>
      <w:r w:rsidRPr="00E620B5">
        <w:rPr>
          <w:sz w:val="28"/>
          <w:szCs w:val="28"/>
        </w:rPr>
        <w:t> Кыргызской Республики «Об образовании», Государственным образовательным стандартом высшего профессионального образования, иными нормативными правовыми актами Кыргызской Республики, приказами и указаниями Военного института Вооружённых сил Кыргызской Республики имени Героя Советского Союза генерал-лейтенанта К. </w:t>
      </w:r>
      <w:proofErr w:type="spellStart"/>
      <w:r w:rsidRPr="00E620B5">
        <w:rPr>
          <w:sz w:val="28"/>
          <w:szCs w:val="28"/>
        </w:rPr>
        <w:t>Усенбекова</w:t>
      </w:r>
      <w:proofErr w:type="spellEnd"/>
      <w:r w:rsidRPr="00E620B5">
        <w:rPr>
          <w:sz w:val="28"/>
          <w:szCs w:val="28"/>
        </w:rPr>
        <w:t xml:space="preserve">, </w:t>
      </w:r>
      <w:r w:rsidRPr="00F86A23">
        <w:rPr>
          <w:sz w:val="28"/>
          <w:szCs w:val="28"/>
        </w:rPr>
        <w:t>решениями ученного совета института.</w:t>
      </w:r>
      <w:r>
        <w:rPr>
          <w:sz w:val="28"/>
          <w:szCs w:val="28"/>
        </w:rPr>
        <w:t>».</w:t>
      </w:r>
    </w:p>
    <w:p w14:paraId="2E371B7C" w14:textId="29ED45D4" w:rsidR="000E046C" w:rsidRDefault="000E046C" w:rsidP="000E046C">
      <w:pPr>
        <w:ind w:firstLine="567"/>
        <w:jc w:val="both"/>
        <w:rPr>
          <w:sz w:val="28"/>
          <w:szCs w:val="28"/>
          <w:lang w:val="ky-KG"/>
        </w:rPr>
      </w:pPr>
      <w:r w:rsidRPr="008E59C1">
        <w:rPr>
          <w:sz w:val="28"/>
          <w:szCs w:val="28"/>
        </w:rPr>
        <w:t xml:space="preserve">Одновременно отмечаем, что принятие данного проекта </w:t>
      </w:r>
      <w:r w:rsidR="000F4852">
        <w:rPr>
          <w:sz w:val="28"/>
          <w:szCs w:val="28"/>
        </w:rPr>
        <w:t xml:space="preserve">постановления </w:t>
      </w:r>
      <w:r w:rsidR="000F4852" w:rsidRPr="008E59C1">
        <w:rPr>
          <w:sz w:val="28"/>
          <w:szCs w:val="28"/>
        </w:rPr>
        <w:t>повлечет</w:t>
      </w:r>
      <w:r>
        <w:rPr>
          <w:sz w:val="28"/>
          <w:szCs w:val="28"/>
        </w:rPr>
        <w:t xml:space="preserve"> </w:t>
      </w:r>
      <w:r w:rsidRPr="008E59C1">
        <w:rPr>
          <w:sz w:val="28"/>
          <w:szCs w:val="28"/>
        </w:rPr>
        <w:t>необходимость внесения изменений в</w:t>
      </w:r>
      <w:r>
        <w:rPr>
          <w:sz w:val="28"/>
          <w:szCs w:val="28"/>
        </w:rPr>
        <w:t xml:space="preserve"> ведомственные приказы и методические руководства в </w:t>
      </w:r>
      <w:r w:rsidRPr="008E59C1">
        <w:rPr>
          <w:sz w:val="28"/>
          <w:szCs w:val="28"/>
          <w:lang w:val="ky-KG"/>
        </w:rPr>
        <w:t xml:space="preserve">рамках </w:t>
      </w:r>
      <w:r>
        <w:rPr>
          <w:sz w:val="28"/>
          <w:szCs w:val="28"/>
          <w:lang w:val="ky-KG"/>
        </w:rPr>
        <w:t>дествующего постановления;</w:t>
      </w:r>
    </w:p>
    <w:p w14:paraId="3CB983CB" w14:textId="2067CFA2" w:rsidR="000E046C" w:rsidRPr="00075A90" w:rsidRDefault="000E046C" w:rsidP="000E046C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075A90">
        <w:rPr>
          <w:color w:val="000000"/>
          <w:sz w:val="28"/>
          <w:szCs w:val="28"/>
        </w:rPr>
        <w:t xml:space="preserve">Для достижения целей настоящего проекта </w:t>
      </w:r>
      <w:r w:rsidR="000F4852">
        <w:rPr>
          <w:color w:val="000000"/>
          <w:sz w:val="28"/>
          <w:szCs w:val="28"/>
        </w:rPr>
        <w:t xml:space="preserve">постановления </w:t>
      </w:r>
      <w:r>
        <w:rPr>
          <w:color w:val="000000"/>
          <w:sz w:val="28"/>
          <w:szCs w:val="28"/>
        </w:rPr>
        <w:t>Кабинета Министров</w:t>
      </w:r>
      <w:r w:rsidRPr="00075A90">
        <w:rPr>
          <w:color w:val="000000"/>
          <w:sz w:val="28"/>
          <w:szCs w:val="28"/>
        </w:rPr>
        <w:t xml:space="preserve"> Кыргызской Республики предлагается</w:t>
      </w:r>
      <w:r>
        <w:rPr>
          <w:color w:val="000000"/>
          <w:sz w:val="28"/>
          <w:szCs w:val="28"/>
        </w:rPr>
        <w:t xml:space="preserve"> три</w:t>
      </w:r>
      <w:r w:rsidRPr="00075A90">
        <w:rPr>
          <w:color w:val="000000"/>
          <w:sz w:val="28"/>
          <w:szCs w:val="28"/>
        </w:rPr>
        <w:t xml:space="preserve"> варианта решения проблемы:</w:t>
      </w:r>
    </w:p>
    <w:p w14:paraId="3401D70B" w14:textId="08065882" w:rsidR="000E046C" w:rsidRPr="000E046C" w:rsidRDefault="000E046C" w:rsidP="000E046C">
      <w:pPr>
        <w:ind w:firstLine="567"/>
        <w:jc w:val="both"/>
        <w:rPr>
          <w:color w:val="000000"/>
          <w:sz w:val="28"/>
          <w:szCs w:val="28"/>
        </w:rPr>
      </w:pPr>
      <w:r w:rsidRPr="000E046C">
        <w:rPr>
          <w:color w:val="000000"/>
          <w:sz w:val="28"/>
          <w:szCs w:val="28"/>
        </w:rPr>
        <w:t xml:space="preserve">1. Оставить </w:t>
      </w:r>
      <w:r w:rsidRPr="000E046C">
        <w:rPr>
          <w:sz w:val="28"/>
          <w:szCs w:val="28"/>
        </w:rPr>
        <w:t>постановление Кабинета Министров Кыргызской Республики «О некоторых вопросах Министерства Чрезвычайных ситуаций Кыргызской Республики</w:t>
      </w:r>
      <w:r w:rsidRPr="000E046C">
        <w:rPr>
          <w:rFonts w:eastAsia="Calibri"/>
          <w:sz w:val="28"/>
          <w:szCs w:val="28"/>
          <w:lang w:eastAsia="en-US"/>
        </w:rPr>
        <w:t xml:space="preserve">» от 15 ноября 2021 года № 262 </w:t>
      </w:r>
      <w:r w:rsidRPr="000E046C">
        <w:rPr>
          <w:color w:val="000000"/>
          <w:sz w:val="28"/>
          <w:szCs w:val="28"/>
        </w:rPr>
        <w:t>без изменений, что повлечет за собой коллизии в нормативных правовых актах Кыргызской Республики и в последующем в деятельности Министерства чрезвычайных ситуаций Кыргызской Республики;</w:t>
      </w:r>
    </w:p>
    <w:p w14:paraId="04CAAD32" w14:textId="6F03093C" w:rsidR="000E046C" w:rsidRDefault="000E046C" w:rsidP="000E046C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y-KG"/>
        </w:rPr>
        <w:t>2</w:t>
      </w:r>
      <w:r w:rsidRPr="00075A90">
        <w:rPr>
          <w:color w:val="000000"/>
          <w:sz w:val="28"/>
          <w:szCs w:val="28"/>
        </w:rPr>
        <w:t xml:space="preserve">. Учитывая </w:t>
      </w:r>
      <w:r>
        <w:rPr>
          <w:color w:val="000000"/>
          <w:sz w:val="28"/>
          <w:szCs w:val="28"/>
        </w:rPr>
        <w:t>вышеизложенное</w:t>
      </w:r>
      <w:r w:rsidR="00321AB1">
        <w:rPr>
          <w:color w:val="000000"/>
          <w:sz w:val="28"/>
          <w:szCs w:val="28"/>
        </w:rPr>
        <w:t xml:space="preserve"> внести </w:t>
      </w:r>
      <w:r w:rsidR="00321AB1" w:rsidRPr="00321AB1">
        <w:rPr>
          <w:bCs/>
          <w:sz w:val="28"/>
          <w:szCs w:val="28"/>
        </w:rPr>
        <w:t xml:space="preserve">изменении и дополнении </w:t>
      </w:r>
      <w:r w:rsidR="00321AB1">
        <w:rPr>
          <w:bCs/>
          <w:sz w:val="28"/>
          <w:szCs w:val="28"/>
        </w:rPr>
        <w:t xml:space="preserve">в </w:t>
      </w:r>
      <w:r w:rsidR="00321AB1" w:rsidRPr="000E046C">
        <w:rPr>
          <w:sz w:val="28"/>
          <w:szCs w:val="28"/>
        </w:rPr>
        <w:t xml:space="preserve">постановления Кабинета Министров Кыргызской Республики </w:t>
      </w:r>
      <w:r w:rsidR="000F4852">
        <w:rPr>
          <w:sz w:val="28"/>
          <w:szCs w:val="28"/>
        </w:rPr>
        <w:br/>
      </w:r>
      <w:r w:rsidR="00321AB1" w:rsidRPr="000E046C">
        <w:rPr>
          <w:sz w:val="28"/>
          <w:szCs w:val="28"/>
        </w:rPr>
        <w:t>«О некоторых вопросах Министерства Чрезвычайных ситуаций Кыргызской Республики</w:t>
      </w:r>
      <w:r w:rsidR="00321AB1" w:rsidRPr="000E046C">
        <w:rPr>
          <w:rFonts w:eastAsia="Calibri"/>
          <w:sz w:val="28"/>
          <w:szCs w:val="28"/>
          <w:lang w:eastAsia="en-US"/>
        </w:rPr>
        <w:t>» от 15 ноября 2021 года № 262</w:t>
      </w:r>
      <w:r w:rsidR="00321AB1">
        <w:rPr>
          <w:rFonts w:eastAsia="Calibri"/>
          <w:sz w:val="28"/>
          <w:szCs w:val="28"/>
          <w:lang w:eastAsia="en-US"/>
        </w:rPr>
        <w:t>.</w:t>
      </w:r>
    </w:p>
    <w:p w14:paraId="135A69E0" w14:textId="3B9A8624" w:rsidR="00321AB1" w:rsidRDefault="000E046C" w:rsidP="000E046C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C426CE">
        <w:rPr>
          <w:color w:val="000000"/>
          <w:sz w:val="28"/>
          <w:szCs w:val="28"/>
        </w:rPr>
        <w:t xml:space="preserve">3. Признать утратившим силу </w:t>
      </w:r>
      <w:r w:rsidR="00321AB1" w:rsidRPr="000E046C">
        <w:rPr>
          <w:sz w:val="28"/>
          <w:szCs w:val="28"/>
        </w:rPr>
        <w:t>постановления Кабинета Министров Кыргызской Республики «О некоторых вопросах Министерства Чрезвычайных ситуаций Кыргызской Республики</w:t>
      </w:r>
      <w:r w:rsidR="00321AB1" w:rsidRPr="000E046C">
        <w:rPr>
          <w:rFonts w:eastAsia="Calibri"/>
          <w:sz w:val="28"/>
          <w:szCs w:val="28"/>
          <w:lang w:eastAsia="en-US"/>
        </w:rPr>
        <w:t>» от 15 ноября 2021 года</w:t>
      </w:r>
      <w:r w:rsidR="000F4852">
        <w:rPr>
          <w:rFonts w:eastAsia="Calibri"/>
          <w:sz w:val="28"/>
          <w:szCs w:val="28"/>
          <w:lang w:eastAsia="en-US"/>
        </w:rPr>
        <w:t xml:space="preserve"> </w:t>
      </w:r>
      <w:r w:rsidR="00321AB1" w:rsidRPr="000E046C">
        <w:rPr>
          <w:rFonts w:eastAsia="Calibri"/>
          <w:sz w:val="28"/>
          <w:szCs w:val="28"/>
          <w:lang w:eastAsia="en-US"/>
        </w:rPr>
        <w:t>№ 262</w:t>
      </w:r>
      <w:r w:rsidR="00321AB1">
        <w:rPr>
          <w:rFonts w:eastAsia="Calibri"/>
          <w:sz w:val="28"/>
          <w:szCs w:val="28"/>
          <w:lang w:eastAsia="en-US"/>
        </w:rPr>
        <w:t>.</w:t>
      </w:r>
    </w:p>
    <w:p w14:paraId="321E8B87" w14:textId="1090FAA3" w:rsidR="000E046C" w:rsidRPr="00FB18EA" w:rsidRDefault="000E046C" w:rsidP="000E046C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FB18EA">
        <w:rPr>
          <w:color w:val="000000"/>
          <w:sz w:val="28"/>
          <w:szCs w:val="28"/>
        </w:rPr>
        <w:t xml:space="preserve">При проведении оценки решений для </w:t>
      </w:r>
      <w:r w:rsidRPr="00FB18EA">
        <w:rPr>
          <w:color w:val="000000"/>
          <w:sz w:val="28"/>
          <w:szCs w:val="28"/>
          <w:lang w:val="ky-KG"/>
        </w:rPr>
        <w:t xml:space="preserve">выполнения </w:t>
      </w:r>
      <w:r w:rsidRPr="00FB18EA">
        <w:rPr>
          <w:color w:val="000000"/>
          <w:sz w:val="28"/>
          <w:szCs w:val="28"/>
        </w:rPr>
        <w:t xml:space="preserve">поставленных задач, органом разработчиком было принято решение по выбору </w:t>
      </w:r>
      <w:r w:rsidRPr="00FB18EA">
        <w:rPr>
          <w:color w:val="000000"/>
          <w:sz w:val="28"/>
          <w:szCs w:val="28"/>
          <w:lang w:val="ky-KG"/>
        </w:rPr>
        <w:t xml:space="preserve">второго </w:t>
      </w:r>
      <w:r w:rsidRPr="00FB18EA">
        <w:rPr>
          <w:color w:val="000000"/>
          <w:sz w:val="28"/>
          <w:szCs w:val="28"/>
        </w:rPr>
        <w:t>варианта, так как данный вариант не повлечет за собой пробелов и коллизий в законодательстве Кыргызской Республики.</w:t>
      </w:r>
    </w:p>
    <w:p w14:paraId="677B4AB8" w14:textId="424BC190" w:rsidR="00321AB1" w:rsidRDefault="000E046C" w:rsidP="000E046C">
      <w:pPr>
        <w:ind w:firstLine="705"/>
        <w:jc w:val="both"/>
        <w:rPr>
          <w:color w:val="000000"/>
          <w:sz w:val="28"/>
          <w:szCs w:val="28"/>
        </w:rPr>
      </w:pPr>
      <w:r w:rsidRPr="00FB18EA">
        <w:rPr>
          <w:color w:val="000000"/>
          <w:sz w:val="28"/>
          <w:szCs w:val="28"/>
        </w:rPr>
        <w:t xml:space="preserve">Настоящий проект Постановления Кабинета Министров инициируется по итогам проведенных мероприятий в рамках инвентаризации </w:t>
      </w:r>
      <w:r w:rsidR="00321AB1">
        <w:rPr>
          <w:color w:val="000000"/>
          <w:sz w:val="28"/>
          <w:szCs w:val="28"/>
        </w:rPr>
        <w:t xml:space="preserve">нормативно-правовых актов. </w:t>
      </w:r>
    </w:p>
    <w:p w14:paraId="132B05EC" w14:textId="3475D5A1" w:rsidR="00321AB1" w:rsidRDefault="000E046C" w:rsidP="00321AB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44D09">
        <w:rPr>
          <w:sz w:val="28"/>
          <w:szCs w:val="28"/>
        </w:rPr>
        <w:t>На основании вышеизложенного, Министерством чрезвычайных ситуаций Кыргызской Республики вносится на</w:t>
      </w:r>
      <w:r w:rsidR="000F4852">
        <w:rPr>
          <w:sz w:val="28"/>
          <w:szCs w:val="28"/>
        </w:rPr>
        <w:t xml:space="preserve"> рассмотрение настоящий проект п</w:t>
      </w:r>
      <w:r w:rsidRPr="00944D09">
        <w:rPr>
          <w:sz w:val="28"/>
          <w:szCs w:val="28"/>
        </w:rPr>
        <w:t>остановления Кабинета Министров Кыргызской Республики</w:t>
      </w:r>
      <w:r w:rsidR="00321AB1">
        <w:rPr>
          <w:sz w:val="28"/>
          <w:szCs w:val="28"/>
        </w:rPr>
        <w:t xml:space="preserve"> </w:t>
      </w:r>
      <w:r w:rsidR="000F4852">
        <w:rPr>
          <w:sz w:val="28"/>
          <w:szCs w:val="28"/>
        </w:rPr>
        <w:t>«</w:t>
      </w:r>
      <w:r w:rsidR="00321AB1" w:rsidRPr="000F4852">
        <w:rPr>
          <w:sz w:val="28"/>
          <w:szCs w:val="28"/>
        </w:rPr>
        <w:t>О внесении изменении и дополнении в постановления Кабинета Министров Кыргызской Республики «</w:t>
      </w:r>
      <w:r w:rsidR="00321AB1" w:rsidRPr="000F4852">
        <w:rPr>
          <w:bCs/>
          <w:sz w:val="28"/>
          <w:szCs w:val="28"/>
        </w:rPr>
        <w:t xml:space="preserve">О некоторых вопросах Министерства </w:t>
      </w:r>
      <w:r w:rsidR="000F4852" w:rsidRPr="000F4852">
        <w:rPr>
          <w:bCs/>
          <w:sz w:val="28"/>
          <w:szCs w:val="28"/>
        </w:rPr>
        <w:t xml:space="preserve">чрезвычайных </w:t>
      </w:r>
      <w:r w:rsidR="00321AB1" w:rsidRPr="000F4852">
        <w:rPr>
          <w:bCs/>
          <w:sz w:val="28"/>
          <w:szCs w:val="28"/>
        </w:rPr>
        <w:t>ситуаций Кыргызской Республики</w:t>
      </w:r>
      <w:r w:rsidR="00321AB1" w:rsidRPr="000F4852">
        <w:rPr>
          <w:rFonts w:eastAsia="Calibri"/>
          <w:sz w:val="28"/>
          <w:szCs w:val="28"/>
          <w:lang w:eastAsia="en-US"/>
        </w:rPr>
        <w:t>» от 15 ноября 2021 года № 262.</w:t>
      </w:r>
    </w:p>
    <w:p w14:paraId="20BE95CF" w14:textId="77777777" w:rsidR="00765297" w:rsidRPr="002B2A2D" w:rsidRDefault="00765297" w:rsidP="00765297">
      <w:pPr>
        <w:ind w:firstLine="708"/>
        <w:contextualSpacing/>
        <w:jc w:val="both"/>
        <w:rPr>
          <w:b/>
          <w:sz w:val="28"/>
          <w:szCs w:val="28"/>
        </w:rPr>
      </w:pPr>
      <w:r w:rsidRPr="002B2A2D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E18FB36" w14:textId="4D0DE49C" w:rsidR="00765297" w:rsidRPr="002B2A2D" w:rsidRDefault="00765297" w:rsidP="00765297">
      <w:pPr>
        <w:ind w:firstLine="708"/>
        <w:contextualSpacing/>
        <w:jc w:val="both"/>
        <w:rPr>
          <w:sz w:val="10"/>
          <w:szCs w:val="10"/>
        </w:rPr>
      </w:pPr>
      <w:r w:rsidRPr="002B2A2D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6A9F7C60" w14:textId="77777777" w:rsidR="00BB46DB" w:rsidRPr="00BB46DB" w:rsidRDefault="00BB46DB" w:rsidP="00252FEB">
      <w:pPr>
        <w:widowControl/>
        <w:autoSpaceDE/>
        <w:autoSpaceDN/>
        <w:adjustRightInd/>
        <w:ind w:firstLine="708"/>
        <w:jc w:val="both"/>
        <w:rPr>
          <w:b/>
          <w:bCs/>
          <w:color w:val="000000"/>
          <w:sz w:val="28"/>
          <w:szCs w:val="28"/>
          <w:lang w:val="ru-KG" w:eastAsia="ru-KG"/>
        </w:rPr>
      </w:pPr>
      <w:r w:rsidRPr="00BB46DB">
        <w:rPr>
          <w:b/>
          <w:bCs/>
          <w:color w:val="000000"/>
          <w:sz w:val="28"/>
          <w:szCs w:val="28"/>
          <w:lang w:val="ru-KG" w:eastAsia="ru-KG"/>
        </w:rPr>
        <w:t>4. Информация о результатах общественного обсуждения</w:t>
      </w:r>
    </w:p>
    <w:p w14:paraId="03736989" w14:textId="2886FFAF" w:rsidR="00BB46DB" w:rsidRPr="00BB46DB" w:rsidRDefault="00BB46DB" w:rsidP="00252FEB">
      <w:pPr>
        <w:widowControl/>
        <w:autoSpaceDE/>
        <w:autoSpaceDN/>
        <w:adjustRightInd/>
        <w:ind w:firstLine="708"/>
        <w:jc w:val="both"/>
        <w:rPr>
          <w:color w:val="000000"/>
          <w:sz w:val="28"/>
          <w:szCs w:val="28"/>
          <w:lang w:val="ru-KG" w:eastAsia="ru-KG"/>
        </w:rPr>
      </w:pPr>
      <w:bookmarkStart w:id="0" w:name="_Hlk103427090"/>
      <w:r w:rsidRPr="00BB46DB">
        <w:rPr>
          <w:color w:val="000000"/>
          <w:sz w:val="28"/>
          <w:szCs w:val="28"/>
          <w:lang w:val="ru-KG" w:eastAsia="ru-KG"/>
        </w:rPr>
        <w:t xml:space="preserve">Во исполнение статьи 22 Закона Кыргызской Республики </w:t>
      </w:r>
      <w:r w:rsidR="004E4EBC">
        <w:rPr>
          <w:color w:val="000000"/>
          <w:sz w:val="28"/>
          <w:szCs w:val="28"/>
          <w:lang w:eastAsia="ru-KG"/>
        </w:rPr>
        <w:t xml:space="preserve">                                  </w:t>
      </w:r>
      <w:proofErr w:type="gramStart"/>
      <w:r w:rsidR="004E4EBC">
        <w:rPr>
          <w:color w:val="000000"/>
          <w:sz w:val="28"/>
          <w:szCs w:val="28"/>
          <w:lang w:eastAsia="ru-KG"/>
        </w:rPr>
        <w:t xml:space="preserve">   </w:t>
      </w:r>
      <w:r w:rsidRPr="00BB46DB">
        <w:rPr>
          <w:color w:val="000000"/>
          <w:sz w:val="28"/>
          <w:szCs w:val="28"/>
          <w:lang w:val="ru-KG" w:eastAsia="ru-KG"/>
        </w:rPr>
        <w:t>«</w:t>
      </w:r>
      <w:proofErr w:type="gramEnd"/>
      <w:r w:rsidRPr="00BB46DB">
        <w:rPr>
          <w:color w:val="000000"/>
          <w:sz w:val="28"/>
          <w:szCs w:val="28"/>
          <w:lang w:val="ru-KG" w:eastAsia="ru-KG"/>
        </w:rPr>
        <w:t>О нормативных правовых актах Кыргызской Республики», данный проект постановления Кабинета Министров Кыргызской Республики размещен на общедоступном сайте koomtalkuu.kg, также направлен в Администрацию Президента Кыргызской Республики для размещения на сайте Кабинета Министров Кыргызской Республики, для прохождения процедуры общественного обсуждения. При внесении в Администрацию Президента Кыргызской Республики данного проекта, справка-обоснование будет дополнена информацией по итогам общественного обсуждения.</w:t>
      </w:r>
    </w:p>
    <w:bookmarkEnd w:id="0"/>
    <w:p w14:paraId="32D0A894" w14:textId="77777777" w:rsidR="00765297" w:rsidRPr="002B2A2D" w:rsidRDefault="00765297" w:rsidP="00765297">
      <w:pPr>
        <w:ind w:firstLine="708"/>
        <w:contextualSpacing/>
        <w:jc w:val="both"/>
        <w:rPr>
          <w:b/>
          <w:sz w:val="28"/>
          <w:szCs w:val="28"/>
        </w:rPr>
      </w:pPr>
      <w:r w:rsidRPr="002B2A2D">
        <w:rPr>
          <w:b/>
          <w:sz w:val="28"/>
          <w:szCs w:val="28"/>
        </w:rPr>
        <w:t>5. Анализ соответствия проекта законодательству</w:t>
      </w:r>
    </w:p>
    <w:p w14:paraId="09DFF755" w14:textId="77777777" w:rsidR="00765297" w:rsidRPr="002B2A2D" w:rsidRDefault="00765297" w:rsidP="00765297">
      <w:pPr>
        <w:ind w:firstLine="708"/>
        <w:contextualSpacing/>
        <w:jc w:val="both"/>
        <w:rPr>
          <w:sz w:val="28"/>
          <w:szCs w:val="28"/>
        </w:rPr>
      </w:pPr>
      <w:r w:rsidRPr="002B2A2D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702028E1" w14:textId="77777777" w:rsidR="00765297" w:rsidRPr="002B2A2D" w:rsidRDefault="00765297" w:rsidP="00765297">
      <w:pPr>
        <w:ind w:firstLine="708"/>
        <w:contextualSpacing/>
        <w:jc w:val="both"/>
        <w:rPr>
          <w:sz w:val="10"/>
          <w:szCs w:val="10"/>
        </w:rPr>
      </w:pPr>
    </w:p>
    <w:p w14:paraId="1CCD3800" w14:textId="77777777" w:rsidR="00765297" w:rsidRPr="002B2A2D" w:rsidRDefault="00765297" w:rsidP="00765297">
      <w:pPr>
        <w:ind w:firstLine="708"/>
        <w:contextualSpacing/>
        <w:jc w:val="both"/>
      </w:pPr>
      <w:r w:rsidRPr="002B2A2D">
        <w:rPr>
          <w:b/>
          <w:sz w:val="28"/>
          <w:szCs w:val="28"/>
        </w:rPr>
        <w:t>6. Информация о необходимости финансирования</w:t>
      </w:r>
      <w:r w:rsidRPr="002B2A2D">
        <w:t xml:space="preserve"> </w:t>
      </w:r>
    </w:p>
    <w:p w14:paraId="07EA2003" w14:textId="77777777" w:rsidR="00765297" w:rsidRPr="002B2A2D" w:rsidRDefault="00765297" w:rsidP="00765297">
      <w:pPr>
        <w:ind w:firstLine="708"/>
        <w:contextualSpacing/>
        <w:jc w:val="both"/>
        <w:rPr>
          <w:sz w:val="28"/>
          <w:szCs w:val="28"/>
        </w:rPr>
      </w:pPr>
      <w:r w:rsidRPr="002B2A2D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14:paraId="3BDAB58F" w14:textId="77777777" w:rsidR="00765297" w:rsidRPr="002B2A2D" w:rsidRDefault="00765297" w:rsidP="00765297">
      <w:pPr>
        <w:ind w:firstLine="708"/>
        <w:contextualSpacing/>
        <w:jc w:val="both"/>
        <w:rPr>
          <w:b/>
          <w:sz w:val="10"/>
          <w:szCs w:val="10"/>
        </w:rPr>
      </w:pPr>
    </w:p>
    <w:p w14:paraId="5073F7B4" w14:textId="77777777" w:rsidR="00765297" w:rsidRPr="002B2A2D" w:rsidRDefault="00765297" w:rsidP="00765297">
      <w:pPr>
        <w:ind w:firstLine="708"/>
        <w:contextualSpacing/>
        <w:jc w:val="both"/>
        <w:rPr>
          <w:b/>
          <w:sz w:val="28"/>
          <w:szCs w:val="28"/>
        </w:rPr>
      </w:pPr>
      <w:r w:rsidRPr="002B2A2D">
        <w:rPr>
          <w:b/>
          <w:sz w:val="28"/>
          <w:szCs w:val="28"/>
        </w:rPr>
        <w:t>7. Информация об анализе регулятивного воздействия</w:t>
      </w:r>
    </w:p>
    <w:p w14:paraId="0BF29C8B" w14:textId="77777777" w:rsidR="00765297" w:rsidRPr="002B2A2D" w:rsidRDefault="00765297" w:rsidP="00765297">
      <w:pPr>
        <w:ind w:firstLine="708"/>
        <w:contextualSpacing/>
        <w:jc w:val="both"/>
        <w:rPr>
          <w:sz w:val="28"/>
          <w:szCs w:val="28"/>
        </w:rPr>
      </w:pPr>
      <w:r w:rsidRPr="002B2A2D">
        <w:rPr>
          <w:sz w:val="28"/>
          <w:szCs w:val="28"/>
        </w:rPr>
        <w:t>Представленный проект не требует проведения анализа регулятивного воздействия, так как не направлен на регулирование предпринимательской деятельности.</w:t>
      </w:r>
    </w:p>
    <w:p w14:paraId="756C4667" w14:textId="70988A6E" w:rsidR="00752DE3" w:rsidRDefault="00752DE3" w:rsidP="00752DE3">
      <w:pPr>
        <w:ind w:firstLine="708"/>
        <w:contextualSpacing/>
        <w:jc w:val="both"/>
        <w:rPr>
          <w:sz w:val="28"/>
          <w:szCs w:val="28"/>
        </w:rPr>
      </w:pPr>
    </w:p>
    <w:p w14:paraId="119D093E" w14:textId="77777777" w:rsidR="00C83E48" w:rsidRPr="00B202A3" w:rsidRDefault="00C83E48" w:rsidP="00752DE3">
      <w:pPr>
        <w:ind w:firstLine="708"/>
        <w:contextualSpacing/>
        <w:jc w:val="both"/>
        <w:rPr>
          <w:sz w:val="28"/>
          <w:szCs w:val="28"/>
        </w:rPr>
      </w:pPr>
    </w:p>
    <w:p w14:paraId="55D5C950" w14:textId="77777777" w:rsidR="00752DE3" w:rsidRPr="00B202A3" w:rsidRDefault="00752DE3" w:rsidP="00752DE3">
      <w:pPr>
        <w:ind w:firstLine="708"/>
        <w:contextualSpacing/>
        <w:jc w:val="center"/>
        <w:rPr>
          <w:b/>
          <w:sz w:val="28"/>
          <w:szCs w:val="28"/>
        </w:rPr>
      </w:pPr>
    </w:p>
    <w:p w14:paraId="0598F17C" w14:textId="306F0A2A" w:rsidR="00752DE3" w:rsidRPr="00B202A3" w:rsidRDefault="00252FEB" w:rsidP="00C83E48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Министр 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  <w:t>Б.Э. Ажикеев</w:t>
      </w:r>
      <w:r w:rsidR="00752DE3" w:rsidRPr="00B202A3">
        <w:rPr>
          <w:b/>
          <w:sz w:val="28"/>
          <w:szCs w:val="28"/>
        </w:rPr>
        <w:tab/>
      </w:r>
      <w:r w:rsidR="00752DE3" w:rsidRPr="00B202A3">
        <w:rPr>
          <w:b/>
          <w:sz w:val="28"/>
          <w:szCs w:val="28"/>
        </w:rPr>
        <w:tab/>
      </w:r>
      <w:r w:rsidR="00752DE3" w:rsidRPr="00B202A3">
        <w:rPr>
          <w:b/>
          <w:sz w:val="28"/>
          <w:szCs w:val="28"/>
        </w:rPr>
        <w:tab/>
      </w:r>
      <w:r w:rsidR="00752DE3" w:rsidRPr="00B202A3">
        <w:rPr>
          <w:b/>
          <w:sz w:val="28"/>
          <w:szCs w:val="28"/>
        </w:rPr>
        <w:tab/>
      </w:r>
      <w:r w:rsidR="00752DE3" w:rsidRPr="00B202A3">
        <w:rPr>
          <w:b/>
          <w:sz w:val="28"/>
          <w:szCs w:val="28"/>
        </w:rPr>
        <w:tab/>
      </w:r>
    </w:p>
    <w:p w14:paraId="5774D958" w14:textId="77777777" w:rsidR="00752DE3" w:rsidRPr="00B202A3" w:rsidRDefault="00752DE3" w:rsidP="00752DE3">
      <w:pPr>
        <w:contextualSpacing/>
      </w:pPr>
    </w:p>
    <w:p w14:paraId="38C2E0C2" w14:textId="77777777" w:rsidR="00765297" w:rsidRDefault="00765297" w:rsidP="00765297">
      <w:pPr>
        <w:contextualSpacing/>
        <w:jc w:val="right"/>
        <w:rPr>
          <w:sz w:val="27"/>
          <w:szCs w:val="27"/>
        </w:rPr>
      </w:pPr>
    </w:p>
    <w:p w14:paraId="27353983" w14:textId="773DA21B" w:rsidR="00765297" w:rsidRDefault="00765297" w:rsidP="00765297">
      <w:pPr>
        <w:contextualSpacing/>
        <w:jc w:val="right"/>
        <w:rPr>
          <w:sz w:val="27"/>
          <w:szCs w:val="27"/>
        </w:rPr>
      </w:pPr>
    </w:p>
    <w:p w14:paraId="1280E138" w14:textId="754CDB1C" w:rsidR="00333B85" w:rsidRDefault="00333B85" w:rsidP="00765297">
      <w:pPr>
        <w:contextualSpacing/>
        <w:jc w:val="right"/>
        <w:rPr>
          <w:sz w:val="27"/>
          <w:szCs w:val="27"/>
        </w:rPr>
      </w:pPr>
    </w:p>
    <w:p w14:paraId="207EC31A" w14:textId="3A0F6EB9" w:rsidR="00333B85" w:rsidRDefault="00333B85" w:rsidP="00765297">
      <w:pPr>
        <w:contextualSpacing/>
        <w:jc w:val="right"/>
        <w:rPr>
          <w:sz w:val="27"/>
          <w:szCs w:val="27"/>
        </w:rPr>
      </w:pPr>
    </w:p>
    <w:p w14:paraId="7D178479" w14:textId="0A420AEC" w:rsidR="00333B85" w:rsidRDefault="00333B85" w:rsidP="00765297">
      <w:pPr>
        <w:contextualSpacing/>
        <w:jc w:val="right"/>
        <w:rPr>
          <w:sz w:val="27"/>
          <w:szCs w:val="27"/>
        </w:rPr>
      </w:pPr>
    </w:p>
    <w:p w14:paraId="22A9C80B" w14:textId="666C0C56" w:rsidR="00333B85" w:rsidRDefault="00333B85" w:rsidP="00765297">
      <w:pPr>
        <w:contextualSpacing/>
        <w:jc w:val="right"/>
        <w:rPr>
          <w:sz w:val="27"/>
          <w:szCs w:val="27"/>
        </w:rPr>
      </w:pPr>
    </w:p>
    <w:p w14:paraId="0490C674" w14:textId="29CB2008" w:rsidR="00333B85" w:rsidRPr="00B202A3" w:rsidRDefault="00333B85" w:rsidP="00333B85">
      <w:pPr>
        <w:ind w:firstLine="708"/>
        <w:contextualSpacing/>
        <w:rPr>
          <w:b/>
          <w:sz w:val="28"/>
          <w:szCs w:val="28"/>
        </w:rPr>
      </w:pPr>
    </w:p>
    <w:sectPr w:rsidR="00333B85" w:rsidRPr="00B202A3" w:rsidSect="006B73F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FC49" w14:textId="77777777" w:rsidR="000B7BEF" w:rsidRDefault="000B7BEF">
      <w:r>
        <w:separator/>
      </w:r>
    </w:p>
  </w:endnote>
  <w:endnote w:type="continuationSeparator" w:id="0">
    <w:p w14:paraId="6BF75470" w14:textId="77777777" w:rsidR="000B7BEF" w:rsidRDefault="000B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69E41" w14:textId="77777777" w:rsidR="000B7BEF" w:rsidRDefault="000B7BEF">
      <w:r>
        <w:separator/>
      </w:r>
    </w:p>
  </w:footnote>
  <w:footnote w:type="continuationSeparator" w:id="0">
    <w:p w14:paraId="0D38FFD9" w14:textId="77777777" w:rsidR="000B7BEF" w:rsidRDefault="000B7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672FB"/>
    <w:multiLevelType w:val="hybridMultilevel"/>
    <w:tmpl w:val="1938FD14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6857C7"/>
    <w:multiLevelType w:val="hybridMultilevel"/>
    <w:tmpl w:val="1938FD1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47091111">
    <w:abstractNumId w:val="1"/>
  </w:num>
  <w:num w:numId="2" w16cid:durableId="346980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5F0"/>
    <w:rsid w:val="00057546"/>
    <w:rsid w:val="00062E9D"/>
    <w:rsid w:val="000850F5"/>
    <w:rsid w:val="0008758A"/>
    <w:rsid w:val="000B53B7"/>
    <w:rsid w:val="000B7BEF"/>
    <w:rsid w:val="000C5E33"/>
    <w:rsid w:val="000D32EE"/>
    <w:rsid w:val="000E046C"/>
    <w:rsid w:val="000F4852"/>
    <w:rsid w:val="001423C5"/>
    <w:rsid w:val="00153AC8"/>
    <w:rsid w:val="00180AD5"/>
    <w:rsid w:val="0019068E"/>
    <w:rsid w:val="0019728B"/>
    <w:rsid w:val="001B2A67"/>
    <w:rsid w:val="001C2385"/>
    <w:rsid w:val="001E109C"/>
    <w:rsid w:val="001F4C27"/>
    <w:rsid w:val="00200F9F"/>
    <w:rsid w:val="00220AFF"/>
    <w:rsid w:val="00252FEB"/>
    <w:rsid w:val="00261B4B"/>
    <w:rsid w:val="002B2C25"/>
    <w:rsid w:val="002E058E"/>
    <w:rsid w:val="00321AB1"/>
    <w:rsid w:val="00333B85"/>
    <w:rsid w:val="003466B7"/>
    <w:rsid w:val="00356BD9"/>
    <w:rsid w:val="003F4768"/>
    <w:rsid w:val="00411392"/>
    <w:rsid w:val="004210E4"/>
    <w:rsid w:val="00427D31"/>
    <w:rsid w:val="00433BB3"/>
    <w:rsid w:val="004438F4"/>
    <w:rsid w:val="004439DB"/>
    <w:rsid w:val="0046124D"/>
    <w:rsid w:val="0049385C"/>
    <w:rsid w:val="004E4EBC"/>
    <w:rsid w:val="00515706"/>
    <w:rsid w:val="00525C12"/>
    <w:rsid w:val="0054231C"/>
    <w:rsid w:val="0056386B"/>
    <w:rsid w:val="005853FB"/>
    <w:rsid w:val="005D005A"/>
    <w:rsid w:val="00664C11"/>
    <w:rsid w:val="00670502"/>
    <w:rsid w:val="006815E2"/>
    <w:rsid w:val="006B73F2"/>
    <w:rsid w:val="006C6C81"/>
    <w:rsid w:val="00752DE3"/>
    <w:rsid w:val="00765297"/>
    <w:rsid w:val="00776894"/>
    <w:rsid w:val="007C1DB0"/>
    <w:rsid w:val="00813681"/>
    <w:rsid w:val="008206F7"/>
    <w:rsid w:val="00846DF6"/>
    <w:rsid w:val="00891A2E"/>
    <w:rsid w:val="008F173F"/>
    <w:rsid w:val="00901EDC"/>
    <w:rsid w:val="00903095"/>
    <w:rsid w:val="0091511C"/>
    <w:rsid w:val="00981080"/>
    <w:rsid w:val="009D45D1"/>
    <w:rsid w:val="00A60495"/>
    <w:rsid w:val="00A870E9"/>
    <w:rsid w:val="00AC2431"/>
    <w:rsid w:val="00AC6296"/>
    <w:rsid w:val="00AD02EA"/>
    <w:rsid w:val="00AE51C7"/>
    <w:rsid w:val="00AF1B20"/>
    <w:rsid w:val="00AF3C88"/>
    <w:rsid w:val="00B202A3"/>
    <w:rsid w:val="00B23722"/>
    <w:rsid w:val="00B945F0"/>
    <w:rsid w:val="00BB46DB"/>
    <w:rsid w:val="00BE1620"/>
    <w:rsid w:val="00C76460"/>
    <w:rsid w:val="00C83E48"/>
    <w:rsid w:val="00C90D02"/>
    <w:rsid w:val="00CB1C26"/>
    <w:rsid w:val="00D107E3"/>
    <w:rsid w:val="00D15C6A"/>
    <w:rsid w:val="00D4050B"/>
    <w:rsid w:val="00D41475"/>
    <w:rsid w:val="00D56BFB"/>
    <w:rsid w:val="00D86A5F"/>
    <w:rsid w:val="00DA39FC"/>
    <w:rsid w:val="00DB5C39"/>
    <w:rsid w:val="00DC60F6"/>
    <w:rsid w:val="00DE5346"/>
    <w:rsid w:val="00DE6471"/>
    <w:rsid w:val="00E255F8"/>
    <w:rsid w:val="00E263BD"/>
    <w:rsid w:val="00E46955"/>
    <w:rsid w:val="00E6777B"/>
    <w:rsid w:val="00E76830"/>
    <w:rsid w:val="00EB7BFE"/>
    <w:rsid w:val="00EB7D9F"/>
    <w:rsid w:val="00EC4B43"/>
    <w:rsid w:val="00ED4AD4"/>
    <w:rsid w:val="00ED5AD6"/>
    <w:rsid w:val="00F11224"/>
    <w:rsid w:val="00F14160"/>
    <w:rsid w:val="00F1508C"/>
    <w:rsid w:val="00F5482C"/>
    <w:rsid w:val="00F6487B"/>
    <w:rsid w:val="00F90B25"/>
    <w:rsid w:val="00F9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A0C8"/>
  <w15:docId w15:val="{892EDE38-A034-465C-B586-4E8398B5B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D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870E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DE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unhideWhenUsed/>
    <w:rsid w:val="00752DE3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752DE3"/>
    <w:rPr>
      <w:rFonts w:ascii="Calibri" w:eastAsia="Calibri" w:hAnsi="Calibri" w:cs="Times New Roman"/>
      <w:lang w:val="x-none"/>
    </w:rPr>
  </w:style>
  <w:style w:type="paragraph" w:styleId="HTML">
    <w:name w:val="HTML Preformatted"/>
    <w:basedOn w:val="a"/>
    <w:link w:val="HTML0"/>
    <w:uiPriority w:val="99"/>
    <w:unhideWhenUsed/>
    <w:rsid w:val="000850F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850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850F5"/>
  </w:style>
  <w:style w:type="table" w:styleId="a6">
    <w:name w:val="Table Grid"/>
    <w:basedOn w:val="a1"/>
    <w:uiPriority w:val="59"/>
    <w:rsid w:val="00563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1"/>
    <w:qFormat/>
    <w:rsid w:val="00D41475"/>
    <w:pPr>
      <w:adjustRightInd/>
    </w:pPr>
    <w:rPr>
      <w:sz w:val="28"/>
      <w:szCs w:val="28"/>
      <w:lang w:val="kk-KZ" w:eastAsia="en-US"/>
    </w:rPr>
  </w:style>
  <w:style w:type="character" w:customStyle="1" w:styleId="a8">
    <w:name w:val="Основной текст Знак"/>
    <w:basedOn w:val="a0"/>
    <w:link w:val="a7"/>
    <w:uiPriority w:val="1"/>
    <w:rsid w:val="00D41475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20">
    <w:name w:val="Заголовок 2 Знак"/>
    <w:basedOn w:val="a0"/>
    <w:link w:val="2"/>
    <w:uiPriority w:val="9"/>
    <w:rsid w:val="00A870E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9">
    <w:name w:val="No Spacing"/>
    <w:uiPriority w:val="1"/>
    <w:qFormat/>
    <w:rsid w:val="00A870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D4AD4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F485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F4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333B85"/>
    <w:pPr>
      <w:widowControl/>
      <w:autoSpaceDE/>
      <w:autoSpaceDN/>
      <w:adjustRightInd/>
      <w:spacing w:before="100" w:beforeAutospacing="1" w:after="100" w:afterAutospacing="1"/>
    </w:pPr>
    <w:rPr>
      <w:lang w:eastAsia="en-US"/>
    </w:rPr>
  </w:style>
  <w:style w:type="paragraph" w:styleId="ae">
    <w:name w:val="Body Text First Indent"/>
    <w:basedOn w:val="a7"/>
    <w:link w:val="af"/>
    <w:uiPriority w:val="99"/>
    <w:semiHidden/>
    <w:unhideWhenUsed/>
    <w:rsid w:val="00333B85"/>
    <w:pPr>
      <w:adjustRightInd w:val="0"/>
      <w:ind w:firstLine="360"/>
    </w:pPr>
    <w:rPr>
      <w:sz w:val="24"/>
      <w:szCs w:val="24"/>
      <w:lang w:val="ru-RU" w:eastAsia="ru-RU"/>
    </w:rPr>
  </w:style>
  <w:style w:type="character" w:customStyle="1" w:styleId="af">
    <w:name w:val="Красная строка Знак"/>
    <w:basedOn w:val="a8"/>
    <w:link w:val="ae"/>
    <w:uiPriority w:val="99"/>
    <w:semiHidden/>
    <w:rsid w:val="00333B85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tknazvanie">
    <w:name w:val="tknazvanie"/>
    <w:basedOn w:val="a"/>
    <w:rsid w:val="005D005A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16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216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User08</dc:creator>
  <cp:lastModifiedBy>Дастан Абдраев</cp:lastModifiedBy>
  <cp:revision>12</cp:revision>
  <dcterms:created xsi:type="dcterms:W3CDTF">2022-05-14T06:55:00Z</dcterms:created>
  <dcterms:modified xsi:type="dcterms:W3CDTF">2022-05-14T08:05:00Z</dcterms:modified>
</cp:coreProperties>
</file>